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:rsidR="005A4813" w:rsidRPr="003F4312" w:rsidRDefault="006E0D9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  <w:lang w:val="en-US"/>
        </w:rPr>
        <w:t>LXX</w:t>
      </w:r>
      <w:r>
        <w:rPr>
          <w:b/>
          <w:szCs w:val="28"/>
        </w:rPr>
        <w:t xml:space="preserve"> ПОЗАЧЕРГОВА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4B3182" w:rsidRPr="000333DC" w:rsidRDefault="0031090A" w:rsidP="00D37808">
      <w:pPr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30 квітня 2024 року            </w:t>
      </w:r>
      <w:r w:rsidR="00D37808">
        <w:rPr>
          <w:b/>
          <w:bCs/>
          <w:szCs w:val="28"/>
        </w:rPr>
        <w:t xml:space="preserve"> </w:t>
      </w:r>
      <w:r w:rsidR="004B3182">
        <w:rPr>
          <w:b/>
          <w:bCs/>
          <w:szCs w:val="28"/>
        </w:rPr>
        <w:t xml:space="preserve">      </w:t>
      </w:r>
      <w:r w:rsidR="004B3182"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="004B3182" w:rsidRPr="000333DC">
        <w:rPr>
          <w:b/>
          <w:bCs/>
          <w:szCs w:val="28"/>
        </w:rPr>
        <w:t xml:space="preserve"> Кегичівка  </w:t>
      </w:r>
      <w:r w:rsidR="004B3182" w:rsidRPr="000333DC">
        <w:rPr>
          <w:b/>
          <w:bCs/>
          <w:szCs w:val="28"/>
        </w:rPr>
        <w:tab/>
      </w:r>
      <w:r w:rsidR="004B3182"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="004B3182" w:rsidRPr="000333D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</w:t>
      </w:r>
      <w:r w:rsidR="004B3182" w:rsidRPr="000333DC">
        <w:rPr>
          <w:b/>
          <w:bCs/>
          <w:szCs w:val="28"/>
        </w:rPr>
        <w:t xml:space="preserve">     № </w:t>
      </w:r>
      <w:r w:rsidRPr="00183678">
        <w:rPr>
          <w:b/>
          <w:bCs/>
          <w:color w:val="FFFFFF" w:themeColor="background1"/>
          <w:szCs w:val="28"/>
        </w:rPr>
        <w:t>8521</w:t>
      </w:r>
    </w:p>
    <w:p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:rsidR="00403A9D" w:rsidRDefault="00403A9D" w:rsidP="00403A9D">
      <w:pPr>
        <w:ind w:right="5524"/>
        <w:jc w:val="both"/>
        <w:rPr>
          <w:b/>
          <w:bCs/>
          <w:sz w:val="24"/>
        </w:rPr>
      </w:pPr>
    </w:p>
    <w:p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:rsidR="00403A9D" w:rsidRDefault="00403A9D" w:rsidP="002D3C67">
      <w:pPr>
        <w:ind w:right="5524"/>
        <w:jc w:val="both"/>
        <w:rPr>
          <w:b/>
          <w:bCs/>
          <w:sz w:val="24"/>
        </w:rPr>
      </w:pP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74548A" w:rsidRDefault="006C6AF6" w:rsidP="00A97CC7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t xml:space="preserve">враховуючи </w:t>
      </w:r>
      <w:r w:rsidRPr="003E3DB6">
        <w:rPr>
          <w:color w:val="FFFFFF" w:themeColor="background1"/>
        </w:rPr>
        <w:t>звернення військової частини А4848</w:t>
      </w:r>
      <w:r>
        <w:t xml:space="preserve"> Міністерства оборони України від 04 березня 2024 року № </w:t>
      </w:r>
      <w:r w:rsidRPr="0074548A">
        <w:t>2124/1454</w:t>
      </w:r>
      <w:r>
        <w:t xml:space="preserve">,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>
        <w:rPr>
          <w:szCs w:val="28"/>
          <w:bdr w:val="none" w:sz="0" w:space="0" w:color="auto" w:frame="1"/>
        </w:rPr>
        <w:t xml:space="preserve"> </w:t>
      </w:r>
      <w:r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78437B">
        <w:t>, затвердженої р</w:t>
      </w:r>
      <w:r>
        <w:t xml:space="preserve">ішенням </w:t>
      </w:r>
      <w:r>
        <w:rPr>
          <w:lang w:val="en-US"/>
        </w:rPr>
        <w:t>XLIII</w:t>
      </w:r>
      <w:r>
        <w:t xml:space="preserve"> сесії </w:t>
      </w:r>
      <w:r w:rsidR="0078437B">
        <w:t xml:space="preserve">Кегичівської селищної ради </w:t>
      </w:r>
      <w:r>
        <w:rPr>
          <w:lang w:val="en-US"/>
        </w:rPr>
        <w:t>VIII</w:t>
      </w:r>
      <w:r w:rsidRPr="00F70211">
        <w:t xml:space="preserve"> </w:t>
      </w:r>
      <w:r w:rsidR="0078437B">
        <w:t xml:space="preserve">скликання </w:t>
      </w:r>
      <w:r>
        <w:t>від 29 листопада 2023 року № 8037</w:t>
      </w:r>
      <w:r>
        <w:rPr>
          <w:szCs w:val="28"/>
          <w:bdr w:val="none" w:sz="0" w:space="0" w:color="auto" w:frame="1"/>
        </w:rPr>
        <w:t xml:space="preserve">, </w:t>
      </w:r>
      <w:r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>
        <w:rPr>
          <w:szCs w:val="28"/>
          <w:bdr w:val="none" w:sz="0" w:space="0" w:color="auto" w:frame="1"/>
        </w:rPr>
        <w:t xml:space="preserve">              </w:t>
      </w:r>
      <w:r w:rsidR="00D07050" w:rsidRPr="0074548A">
        <w:t xml:space="preserve"> </w:t>
      </w:r>
      <w:r w:rsidR="005A4813" w:rsidRPr="0074548A">
        <w:t>Кегичівська селищна рада</w:t>
      </w:r>
      <w:r w:rsidR="000A2E97" w:rsidRPr="0074548A">
        <w:t xml:space="preserve"> </w:t>
      </w:r>
    </w:p>
    <w:p w:rsidR="005A4813" w:rsidRPr="00C53301" w:rsidRDefault="005A4813" w:rsidP="002140A1">
      <w:pPr>
        <w:spacing w:line="360" w:lineRule="auto"/>
        <w:ind w:firstLine="561"/>
        <w:jc w:val="both"/>
        <w:rPr>
          <w:sz w:val="32"/>
          <w:szCs w:val="28"/>
        </w:rPr>
      </w:pPr>
    </w:p>
    <w:p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:rsidR="003164BC" w:rsidRDefault="003164BC" w:rsidP="007065A1">
      <w:pPr>
        <w:pStyle w:val="a4"/>
        <w:spacing w:line="360" w:lineRule="auto"/>
        <w:ind w:left="0" w:firstLine="567"/>
        <w:jc w:val="both"/>
        <w:rPr>
          <w:szCs w:val="28"/>
        </w:rPr>
      </w:pPr>
    </w:p>
    <w:p w:rsidR="00E7369C" w:rsidRPr="00E7369C" w:rsidRDefault="0078437B" w:rsidP="007843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Красноградського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EA1FB2" w:rsidRPr="003E3DB6">
        <w:rPr>
          <w:color w:val="FFFFFF" w:themeColor="background1"/>
        </w:rPr>
        <w:t>військов</w:t>
      </w:r>
      <w:r w:rsidR="006C6AF6" w:rsidRPr="003E3DB6">
        <w:rPr>
          <w:color w:val="FFFFFF" w:themeColor="background1"/>
        </w:rPr>
        <w:t>ої</w:t>
      </w:r>
      <w:r w:rsidR="00EA1FB2" w:rsidRPr="003E3DB6">
        <w:rPr>
          <w:color w:val="FFFFFF" w:themeColor="background1"/>
        </w:rPr>
        <w:t xml:space="preserve"> частин</w:t>
      </w:r>
      <w:r w:rsidR="006C6AF6" w:rsidRPr="003E3DB6">
        <w:rPr>
          <w:color w:val="FFFFFF" w:themeColor="background1"/>
        </w:rPr>
        <w:t>и</w:t>
      </w:r>
      <w:r w:rsidR="00EA1FB2" w:rsidRPr="003E3DB6">
        <w:rPr>
          <w:color w:val="FFFFFF" w:themeColor="background1"/>
        </w:rPr>
        <w:t xml:space="preserve"> А</w:t>
      </w:r>
      <w:r w:rsidR="0074548A" w:rsidRPr="003E3DB6">
        <w:rPr>
          <w:color w:val="FFFFFF" w:themeColor="background1"/>
        </w:rPr>
        <w:t>4848</w:t>
      </w:r>
      <w:r w:rsidR="00EA1FB2" w:rsidRPr="003E3DB6">
        <w:rPr>
          <w:color w:val="FFFFFF" w:themeColor="background1"/>
        </w:rPr>
        <w:t xml:space="preserve"> </w:t>
      </w:r>
      <w:r w:rsidR="006C6AF6" w:rsidRPr="003E3DB6">
        <w:rPr>
          <w:color w:val="FFFFFF" w:themeColor="background1"/>
        </w:rPr>
        <w:t>(</w:t>
      </w:r>
      <w:r w:rsidR="00EA1FB2" w:rsidRPr="003E3DB6">
        <w:rPr>
          <w:color w:val="FFFFFF" w:themeColor="background1"/>
        </w:rPr>
        <w:t>код ЄДРПОУ 2</w:t>
      </w:r>
      <w:r w:rsidR="0074548A" w:rsidRPr="003E3DB6">
        <w:rPr>
          <w:color w:val="FFFFFF" w:themeColor="background1"/>
        </w:rPr>
        <w:t>6638355</w:t>
      </w:r>
      <w:r w:rsidR="00EA1FB2" w:rsidRPr="003E3DB6">
        <w:rPr>
          <w:color w:val="FFFFFF" w:themeColor="background1"/>
        </w:rPr>
        <w:t>)</w:t>
      </w:r>
      <w:r w:rsidR="006C6AF6">
        <w:t xml:space="preserve"> Міністерства оборони України</w:t>
      </w:r>
      <w:r w:rsidR="00EA1FB2">
        <w:t xml:space="preserve"> </w:t>
      </w:r>
      <w:r w:rsidR="0074548A">
        <w:t>захисні плащі-пончо в кількості 20 (двадцять) комплектів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74548A">
        <w:rPr>
          <w:szCs w:val="28"/>
        </w:rPr>
        <w:t>55</w:t>
      </w:r>
      <w:r w:rsidR="00E7369C" w:rsidRPr="00E7369C">
        <w:rPr>
          <w:szCs w:val="28"/>
        </w:rPr>
        <w:t>600 грн.00 коп. (</w:t>
      </w:r>
      <w:r w:rsidR="0074548A">
        <w:rPr>
          <w:szCs w:val="28"/>
        </w:rPr>
        <w:t xml:space="preserve">п’ятдесят п’ять </w:t>
      </w:r>
      <w:r w:rsidR="00E7369C" w:rsidRPr="00E7369C">
        <w:rPr>
          <w:szCs w:val="28"/>
        </w:rPr>
        <w:t xml:space="preserve"> тисяч шістсот гривень 00 копійок).</w:t>
      </w:r>
    </w:p>
    <w:p w:rsidR="008A2F3E" w:rsidRPr="000F72E1" w:rsidRDefault="0078437B" w:rsidP="003164BC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7B3144">
        <w:rPr>
          <w:szCs w:val="28"/>
        </w:rPr>
        <w:t>захисних плащів-пончо</w:t>
      </w:r>
      <w:r w:rsidR="000F72E1" w:rsidRPr="000F72E1">
        <w:rPr>
          <w:szCs w:val="28"/>
        </w:rPr>
        <w:t>,</w:t>
      </w:r>
      <w:r w:rsidR="006C6AF6">
        <w:rPr>
          <w:szCs w:val="28"/>
        </w:rPr>
        <w:t xml:space="preserve">                         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:rsidR="00202D0C" w:rsidRPr="00E7369C" w:rsidRDefault="0078437B" w:rsidP="007843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>
        <w:rPr>
          <w:szCs w:val="28"/>
        </w:rPr>
        <w:t>і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proofErr w:type="spellStart"/>
      <w:r w:rsidR="006C6AF6">
        <w:rPr>
          <w:szCs w:val="28"/>
        </w:rPr>
        <w:t>Красноградського</w:t>
      </w:r>
      <w:proofErr w:type="spellEnd"/>
      <w:r w:rsidR="006C6AF6">
        <w:rPr>
          <w:szCs w:val="28"/>
        </w:rPr>
        <w:t xml:space="preserve"> району Харківської області </w:t>
      </w:r>
      <w:r w:rsidR="008A2F3E" w:rsidRPr="00E7369C">
        <w:rPr>
          <w:szCs w:val="28"/>
        </w:rPr>
        <w:t xml:space="preserve">(код ЄДРПОУ 04396963) </w:t>
      </w:r>
      <w:r w:rsidR="006C6AF6">
        <w:rPr>
          <w:szCs w:val="28"/>
        </w:rPr>
        <w:t xml:space="preserve">                   </w:t>
      </w:r>
      <w:r w:rsidR="008A2F3E" w:rsidRPr="00E7369C">
        <w:rPr>
          <w:szCs w:val="28"/>
        </w:rPr>
        <w:t>на баланс</w:t>
      </w:r>
      <w:r w:rsidR="008A2F3E">
        <w:t xml:space="preserve"> </w:t>
      </w:r>
      <w:bookmarkStart w:id="0" w:name="_GoBack"/>
      <w:r w:rsidR="008A2F3E" w:rsidRPr="003E3DB6">
        <w:rPr>
          <w:color w:val="FFFFFF" w:themeColor="background1"/>
        </w:rPr>
        <w:t>військовій частині А</w:t>
      </w:r>
      <w:r w:rsidR="0074548A" w:rsidRPr="003E3DB6">
        <w:rPr>
          <w:color w:val="FFFFFF" w:themeColor="background1"/>
        </w:rPr>
        <w:t>4848</w:t>
      </w:r>
      <w:r w:rsidR="008A2F3E" w:rsidRPr="003E3DB6">
        <w:rPr>
          <w:color w:val="FFFFFF" w:themeColor="background1"/>
        </w:rPr>
        <w:t xml:space="preserve"> (код ЄДРПОУ 2</w:t>
      </w:r>
      <w:r w:rsidR="0074548A" w:rsidRPr="003E3DB6">
        <w:rPr>
          <w:color w:val="FFFFFF" w:themeColor="background1"/>
        </w:rPr>
        <w:t>6638355</w:t>
      </w:r>
      <w:r w:rsidR="00CE467D" w:rsidRPr="003E3DB6">
        <w:rPr>
          <w:color w:val="FFFFFF" w:themeColor="background1"/>
        </w:rPr>
        <w:t>)</w:t>
      </w:r>
      <w:r w:rsidR="006C6AF6">
        <w:t xml:space="preserve"> </w:t>
      </w:r>
      <w:bookmarkEnd w:id="0"/>
      <w:r w:rsidR="006C6AF6">
        <w:t>Міністерства оборони України</w:t>
      </w:r>
      <w:r w:rsidR="00D7407A">
        <w:t xml:space="preserve"> 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78437B">
        <w:rPr>
          <w:szCs w:val="28"/>
        </w:rPr>
        <w:t>.</w:t>
      </w:r>
      <w:r w:rsidR="0078437B">
        <w:rPr>
          <w:szCs w:val="28"/>
        </w:rPr>
        <w:tab/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Кегичівської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:rsidR="007D1EBD" w:rsidRPr="007065A1" w:rsidRDefault="00E7369C" w:rsidP="0078437B">
      <w:pPr>
        <w:shd w:val="clear" w:color="auto" w:fill="FFFFFF"/>
        <w:tabs>
          <w:tab w:val="left" w:pos="567"/>
          <w:tab w:val="left" w:pos="851"/>
          <w:tab w:val="left" w:pos="1134"/>
        </w:tabs>
        <w:ind w:firstLine="567"/>
        <w:jc w:val="both"/>
        <w:rPr>
          <w:color w:val="000000"/>
          <w:szCs w:val="28"/>
        </w:rPr>
      </w:pPr>
      <w:r>
        <w:lastRenderedPageBreak/>
        <w:t>5</w:t>
      </w:r>
      <w:r w:rsidR="00D0202A" w:rsidRPr="00D0202A">
        <w:t>.</w:t>
      </w:r>
      <w:r w:rsidR="0078437B" w:rsidRPr="007065A1">
        <w:rPr>
          <w:color w:val="FF0000"/>
        </w:rPr>
        <w:tab/>
      </w:r>
      <w:r w:rsidR="007D1EBD" w:rsidRPr="007065A1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7065A1">
        <w:rPr>
          <w:color w:val="000000"/>
          <w:szCs w:val="28"/>
        </w:rPr>
        <w:t xml:space="preserve"> </w:t>
      </w:r>
      <w:r w:rsidR="006C6AF6" w:rsidRPr="007065A1">
        <w:rPr>
          <w:color w:val="000000"/>
          <w:szCs w:val="28"/>
        </w:rPr>
        <w:t xml:space="preserve">                    </w:t>
      </w:r>
      <w:r w:rsidR="008E0A27" w:rsidRPr="007065A1">
        <w:rPr>
          <w:color w:val="000000"/>
          <w:szCs w:val="28"/>
        </w:rPr>
        <w:t xml:space="preserve"> </w:t>
      </w:r>
      <w:r w:rsidR="007065A1">
        <w:rPr>
          <w:color w:val="000000"/>
          <w:szCs w:val="28"/>
        </w:rPr>
        <w:t xml:space="preserve"> з питань бюджету,</w:t>
      </w:r>
      <w:r w:rsidR="003164BC" w:rsidRPr="007065A1">
        <w:rPr>
          <w:color w:val="000000"/>
          <w:szCs w:val="28"/>
        </w:rPr>
        <w:t xml:space="preserve"> </w:t>
      </w:r>
      <w:r w:rsidR="007065A1">
        <w:rPr>
          <w:color w:val="000000"/>
          <w:szCs w:val="28"/>
        </w:rPr>
        <w:t>фінансів,</w:t>
      </w:r>
      <w:r w:rsidR="003164BC" w:rsidRPr="007065A1">
        <w:rPr>
          <w:color w:val="000000"/>
          <w:szCs w:val="28"/>
        </w:rPr>
        <w:t xml:space="preserve"> </w:t>
      </w:r>
      <w:r w:rsidR="007D1EBD" w:rsidRPr="007065A1">
        <w:rPr>
          <w:color w:val="000000"/>
          <w:szCs w:val="28"/>
        </w:rPr>
        <w:t>соціально-економічного</w:t>
      </w:r>
      <w:r w:rsidR="007065A1">
        <w:rPr>
          <w:color w:val="000000"/>
          <w:szCs w:val="28"/>
        </w:rPr>
        <w:t xml:space="preserve"> </w:t>
      </w:r>
      <w:r w:rsidR="007D1EBD" w:rsidRPr="007065A1">
        <w:rPr>
          <w:color w:val="000000"/>
          <w:szCs w:val="28"/>
        </w:rPr>
        <w:t>розвитку</w:t>
      </w:r>
      <w:r w:rsidR="003164BC" w:rsidRPr="007065A1">
        <w:rPr>
          <w:color w:val="000000"/>
          <w:szCs w:val="28"/>
        </w:rPr>
        <w:t xml:space="preserve"> </w:t>
      </w:r>
      <w:r w:rsidR="007065A1">
        <w:rPr>
          <w:color w:val="000000"/>
          <w:szCs w:val="28"/>
        </w:rPr>
        <w:t>та</w:t>
      </w:r>
      <w:r w:rsidR="003164BC" w:rsidRPr="007065A1">
        <w:rPr>
          <w:color w:val="000000"/>
          <w:szCs w:val="28"/>
        </w:rPr>
        <w:t xml:space="preserve"> </w:t>
      </w:r>
      <w:r w:rsidR="007D1EBD" w:rsidRPr="007065A1">
        <w:rPr>
          <w:color w:val="000000"/>
          <w:szCs w:val="28"/>
        </w:rPr>
        <w:t xml:space="preserve">комунальної </w:t>
      </w:r>
      <w:r w:rsidR="003164BC" w:rsidRPr="007065A1">
        <w:rPr>
          <w:color w:val="000000"/>
          <w:szCs w:val="28"/>
        </w:rPr>
        <w:t xml:space="preserve">  </w:t>
      </w:r>
      <w:r w:rsidR="007D1EBD" w:rsidRPr="007065A1">
        <w:rPr>
          <w:color w:val="000000"/>
          <w:szCs w:val="28"/>
        </w:rPr>
        <w:t>власності Кегичівської селищної ради (голова комісії Вікторія ЛУЦЕНКО</w:t>
      </w:r>
      <w:r w:rsidR="006C6AF6" w:rsidRPr="007065A1">
        <w:rPr>
          <w:color w:val="000000"/>
          <w:szCs w:val="28"/>
        </w:rPr>
        <w:t xml:space="preserve">)                          </w:t>
      </w:r>
      <w:r w:rsidR="00847627" w:rsidRPr="007065A1">
        <w:rPr>
          <w:szCs w:val="28"/>
        </w:rPr>
        <w:t xml:space="preserve">та постійну комісію </w:t>
      </w:r>
      <w:r w:rsidR="00847627" w:rsidRPr="007065A1">
        <w:rPr>
          <w:bCs/>
          <w:szCs w:val="28"/>
        </w:rPr>
        <w:t xml:space="preserve">з </w:t>
      </w:r>
      <w:r w:rsidR="00847627" w:rsidRPr="007065A1">
        <w:rPr>
          <w:rStyle w:val="apple-converted-space"/>
          <w:szCs w:val="28"/>
        </w:rPr>
        <w:t xml:space="preserve">питань </w:t>
      </w:r>
      <w:r w:rsidR="00847627" w:rsidRPr="007065A1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r w:rsidR="00847627" w:rsidRPr="007065A1">
        <w:rPr>
          <w:szCs w:val="28"/>
          <w:shd w:val="clear" w:color="auto" w:fill="FFFFFF"/>
        </w:rPr>
        <w:t>Кегичівської селищної ради</w:t>
      </w:r>
      <w:r w:rsidR="00847627" w:rsidRPr="007065A1">
        <w:rPr>
          <w:rStyle w:val="apple-converted-space"/>
          <w:szCs w:val="28"/>
        </w:rPr>
        <w:t xml:space="preserve"> (голова комісії </w:t>
      </w:r>
      <w:r w:rsidR="006C6AF6" w:rsidRPr="007065A1">
        <w:rPr>
          <w:rStyle w:val="apple-converted-space"/>
          <w:szCs w:val="28"/>
        </w:rPr>
        <w:t xml:space="preserve">                     </w:t>
      </w:r>
      <w:r w:rsidR="00847627" w:rsidRPr="007065A1">
        <w:rPr>
          <w:szCs w:val="28"/>
        </w:rPr>
        <w:t>Олександр МАХОТКА</w:t>
      </w:r>
      <w:r w:rsidR="00847627" w:rsidRPr="007065A1">
        <w:rPr>
          <w:rStyle w:val="apple-converted-space"/>
          <w:szCs w:val="28"/>
        </w:rPr>
        <w:t>)</w:t>
      </w:r>
      <w:r w:rsidR="007D1EBD" w:rsidRPr="007065A1">
        <w:rPr>
          <w:color w:val="000000"/>
          <w:szCs w:val="28"/>
        </w:rPr>
        <w:t>.</w:t>
      </w:r>
    </w:p>
    <w:p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D1EBD" w:rsidRPr="00BF7C24" w:rsidRDefault="007D1EBD" w:rsidP="007D1EBD">
      <w:pPr>
        <w:pStyle w:val="a4"/>
        <w:tabs>
          <w:tab w:val="left" w:pos="7088"/>
        </w:tabs>
        <w:ind w:left="0"/>
        <w:jc w:val="both"/>
        <w:rPr>
          <w:b/>
          <w:bCs/>
        </w:rPr>
      </w:pPr>
      <w:r>
        <w:rPr>
          <w:b/>
          <w:bCs/>
          <w:color w:val="000000"/>
          <w:szCs w:val="28"/>
        </w:rPr>
        <w:t xml:space="preserve">Кегичівський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="00492360">
        <w:rPr>
          <w:b/>
        </w:rPr>
        <w:t>оригінал підписано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:rsidR="006E7047" w:rsidRDefault="006E7047" w:rsidP="007D1EBD">
      <w:pPr>
        <w:rPr>
          <w:b/>
          <w:bCs/>
        </w:rPr>
      </w:pPr>
    </w:p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Default="00F3129A" w:rsidP="00F3129A"/>
    <w:p w:rsidR="008E0A27" w:rsidRDefault="008E0A27" w:rsidP="00F3129A"/>
    <w:p w:rsidR="008E0A27" w:rsidRDefault="008E0A27" w:rsidP="00F3129A"/>
    <w:p w:rsidR="007B3144" w:rsidRDefault="007B3144" w:rsidP="00F3129A"/>
    <w:p w:rsidR="007B3144" w:rsidRDefault="007B3144" w:rsidP="00F3129A"/>
    <w:p w:rsidR="007B3144" w:rsidRDefault="007B3144" w:rsidP="00F3129A"/>
    <w:p w:rsidR="007B3144" w:rsidRDefault="007B3144" w:rsidP="00F3129A"/>
    <w:p w:rsidR="007B3144" w:rsidRDefault="007B3144" w:rsidP="00F3129A"/>
    <w:p w:rsidR="0092210D" w:rsidRDefault="0092210D" w:rsidP="00F3129A"/>
    <w:p w:rsidR="007B3144" w:rsidRDefault="007B3144" w:rsidP="00F3129A"/>
    <w:p w:rsidR="007B3144" w:rsidRDefault="007B3144" w:rsidP="00F3129A"/>
    <w:p w:rsidR="007B3144" w:rsidRPr="00F3129A" w:rsidRDefault="007B3144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p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E2B" w:rsidRDefault="00B30E2B" w:rsidP="00EE73D6">
      <w:r>
        <w:separator/>
      </w:r>
    </w:p>
  </w:endnote>
  <w:endnote w:type="continuationSeparator" w:id="0">
    <w:p w:rsidR="00B30E2B" w:rsidRDefault="00B30E2B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E2B" w:rsidRDefault="00B30E2B" w:rsidP="00EE73D6">
      <w:r>
        <w:separator/>
      </w:r>
    </w:p>
  </w:footnote>
  <w:footnote w:type="continuationSeparator" w:id="0">
    <w:p w:rsidR="00B30E2B" w:rsidRDefault="00B30E2B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851114"/>
      <w:docPartObj>
        <w:docPartGallery w:val="Page Numbers (Top of Page)"/>
        <w:docPartUnique/>
      </w:docPartObj>
    </w:sdtPr>
    <w:sdtEndPr/>
    <w:sdtContent>
      <w:p w:rsidR="007065A1" w:rsidRDefault="009E2E57">
        <w:pPr>
          <w:pStyle w:val="aa"/>
          <w:jc w:val="center"/>
        </w:pPr>
        <w:r>
          <w:fldChar w:fldCharType="begin"/>
        </w:r>
        <w:r w:rsidR="007065A1">
          <w:instrText>PAGE   \* MERGEFORMAT</w:instrText>
        </w:r>
        <w:r>
          <w:fldChar w:fldCharType="separate"/>
        </w:r>
        <w:r w:rsidR="003E3DB6" w:rsidRPr="003E3DB6">
          <w:rPr>
            <w:noProof/>
            <w:lang w:val="ru-RU"/>
          </w:rPr>
          <w:t>2</w:t>
        </w:r>
        <w:r>
          <w:fldChar w:fldCharType="end"/>
        </w:r>
      </w:p>
    </w:sdtContent>
  </w:sdt>
  <w:p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83678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1544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24A0"/>
    <w:rsid w:val="002F733C"/>
    <w:rsid w:val="00301CAF"/>
    <w:rsid w:val="00307E58"/>
    <w:rsid w:val="0031090A"/>
    <w:rsid w:val="00310C99"/>
    <w:rsid w:val="003164BC"/>
    <w:rsid w:val="0033553F"/>
    <w:rsid w:val="00364BDE"/>
    <w:rsid w:val="003836B8"/>
    <w:rsid w:val="003A6E50"/>
    <w:rsid w:val="003C46CC"/>
    <w:rsid w:val="003E1176"/>
    <w:rsid w:val="003E3DB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90EFF"/>
    <w:rsid w:val="00492360"/>
    <w:rsid w:val="004A0E79"/>
    <w:rsid w:val="004B21B1"/>
    <w:rsid w:val="004B3182"/>
    <w:rsid w:val="004C5D32"/>
    <w:rsid w:val="004D186D"/>
    <w:rsid w:val="004D3F09"/>
    <w:rsid w:val="004E609F"/>
    <w:rsid w:val="005041CB"/>
    <w:rsid w:val="00514C6B"/>
    <w:rsid w:val="00533D7F"/>
    <w:rsid w:val="00543197"/>
    <w:rsid w:val="0054445B"/>
    <w:rsid w:val="0055015C"/>
    <w:rsid w:val="00550588"/>
    <w:rsid w:val="00550E0B"/>
    <w:rsid w:val="00554CD8"/>
    <w:rsid w:val="00556F82"/>
    <w:rsid w:val="005A18D0"/>
    <w:rsid w:val="005A4813"/>
    <w:rsid w:val="006304E2"/>
    <w:rsid w:val="00647C2F"/>
    <w:rsid w:val="00654D3D"/>
    <w:rsid w:val="00655198"/>
    <w:rsid w:val="0065699F"/>
    <w:rsid w:val="0066126E"/>
    <w:rsid w:val="006B471F"/>
    <w:rsid w:val="006C0AF1"/>
    <w:rsid w:val="006C3199"/>
    <w:rsid w:val="006C6AF6"/>
    <w:rsid w:val="006D5FE9"/>
    <w:rsid w:val="006E0D9E"/>
    <w:rsid w:val="006E7047"/>
    <w:rsid w:val="007065A1"/>
    <w:rsid w:val="0074548A"/>
    <w:rsid w:val="0077046A"/>
    <w:rsid w:val="0077335F"/>
    <w:rsid w:val="00774172"/>
    <w:rsid w:val="0077421B"/>
    <w:rsid w:val="00775536"/>
    <w:rsid w:val="00777F99"/>
    <w:rsid w:val="0078437B"/>
    <w:rsid w:val="00797E6B"/>
    <w:rsid w:val="007A4268"/>
    <w:rsid w:val="007B3144"/>
    <w:rsid w:val="007C482E"/>
    <w:rsid w:val="007D1EBD"/>
    <w:rsid w:val="007D3553"/>
    <w:rsid w:val="007D76BC"/>
    <w:rsid w:val="007D7FD7"/>
    <w:rsid w:val="0080067E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2E57"/>
    <w:rsid w:val="009E3CAE"/>
    <w:rsid w:val="00A17663"/>
    <w:rsid w:val="00A34299"/>
    <w:rsid w:val="00A40C87"/>
    <w:rsid w:val="00A54FAE"/>
    <w:rsid w:val="00A64EF7"/>
    <w:rsid w:val="00A97CC7"/>
    <w:rsid w:val="00AA1055"/>
    <w:rsid w:val="00AA424F"/>
    <w:rsid w:val="00AA624D"/>
    <w:rsid w:val="00AB5BEE"/>
    <w:rsid w:val="00AB78AE"/>
    <w:rsid w:val="00AF7BC4"/>
    <w:rsid w:val="00B00AB2"/>
    <w:rsid w:val="00B2044B"/>
    <w:rsid w:val="00B30E2B"/>
    <w:rsid w:val="00B55A66"/>
    <w:rsid w:val="00B60E9A"/>
    <w:rsid w:val="00B65F15"/>
    <w:rsid w:val="00B71FEA"/>
    <w:rsid w:val="00B80FCC"/>
    <w:rsid w:val="00BA3BA2"/>
    <w:rsid w:val="00BA7F92"/>
    <w:rsid w:val="00BB42D1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E53B68"/>
    <w:rsid w:val="00E7369C"/>
    <w:rsid w:val="00E93F1F"/>
    <w:rsid w:val="00EA1FB2"/>
    <w:rsid w:val="00EA413B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2024-04-30T09:55:00Z</cp:lastPrinted>
  <dcterms:created xsi:type="dcterms:W3CDTF">2025-07-29T11:55:00Z</dcterms:created>
  <dcterms:modified xsi:type="dcterms:W3CDTF">2025-07-29T11:55:00Z</dcterms:modified>
</cp:coreProperties>
</file>